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7" w:rsidRPr="00013D10" w:rsidRDefault="001C13E7" w:rsidP="001C13E7">
      <w:pPr>
        <w:spacing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013D10"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620F118C" wp14:editId="77210DE9">
            <wp:extent cx="126174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37" cy="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E7" w:rsidRPr="00013D10" w:rsidRDefault="001C13E7" w:rsidP="001C13E7">
      <w:pPr>
        <w:spacing w:line="240" w:lineRule="auto"/>
        <w:rPr>
          <w:rFonts w:eastAsia="Times New Roman"/>
          <w:sz w:val="20"/>
          <w:szCs w:val="20"/>
          <w:lang w:eastAsia="pl-PL"/>
        </w:rPr>
      </w:pPr>
      <w:r w:rsidRPr="00013D10">
        <w:rPr>
          <w:rFonts w:eastAsia="Times New Roman"/>
          <w:sz w:val="20"/>
          <w:szCs w:val="20"/>
          <w:lang w:eastAsia="pl-PL"/>
        </w:rPr>
        <w:t>WG-1101-</w:t>
      </w:r>
      <w:r w:rsidR="003114B7">
        <w:rPr>
          <w:rFonts w:eastAsia="Times New Roman"/>
          <w:sz w:val="20"/>
          <w:szCs w:val="20"/>
          <w:lang w:eastAsia="pl-PL"/>
        </w:rPr>
        <w:t>6</w:t>
      </w:r>
      <w:r w:rsidRPr="00013D10">
        <w:rPr>
          <w:rFonts w:eastAsia="Times New Roman"/>
          <w:sz w:val="20"/>
          <w:szCs w:val="20"/>
          <w:lang w:eastAsia="pl-PL"/>
        </w:rPr>
        <w:t>/201</w:t>
      </w:r>
      <w:r>
        <w:rPr>
          <w:rFonts w:eastAsia="Times New Roman"/>
          <w:sz w:val="20"/>
          <w:szCs w:val="20"/>
          <w:lang w:eastAsia="pl-PL"/>
        </w:rPr>
        <w:t>8</w:t>
      </w:r>
      <w:r w:rsidRPr="00013D10">
        <w:rPr>
          <w:rFonts w:eastAsia="Times New Roman"/>
          <w:sz w:val="20"/>
          <w:szCs w:val="20"/>
          <w:lang w:eastAsia="pl-PL"/>
        </w:rPr>
        <w:tab/>
      </w:r>
      <w:r w:rsidRPr="00013D10">
        <w:rPr>
          <w:rFonts w:eastAsia="Times New Roman"/>
          <w:sz w:val="20"/>
          <w:szCs w:val="20"/>
          <w:lang w:eastAsia="pl-PL"/>
        </w:rPr>
        <w:tab/>
      </w:r>
      <w:r w:rsidRPr="00013D10">
        <w:rPr>
          <w:rFonts w:eastAsia="Times New Roman"/>
          <w:sz w:val="20"/>
          <w:szCs w:val="20"/>
          <w:lang w:eastAsia="pl-PL"/>
        </w:rPr>
        <w:tab/>
      </w:r>
      <w:r w:rsidRPr="00013D10">
        <w:rPr>
          <w:rFonts w:eastAsia="Times New Roman"/>
          <w:sz w:val="20"/>
          <w:szCs w:val="20"/>
          <w:lang w:eastAsia="pl-PL"/>
        </w:rPr>
        <w:tab/>
      </w:r>
      <w:r w:rsidRPr="00013D10">
        <w:rPr>
          <w:rFonts w:eastAsia="Times New Roman"/>
          <w:sz w:val="20"/>
          <w:szCs w:val="20"/>
          <w:lang w:eastAsia="pl-PL"/>
        </w:rPr>
        <w:tab/>
        <w:t xml:space="preserve">                                         Kraków, </w:t>
      </w:r>
      <w:r w:rsidR="00B66899">
        <w:rPr>
          <w:rFonts w:eastAsia="Times New Roman"/>
          <w:sz w:val="20"/>
          <w:szCs w:val="20"/>
          <w:lang w:eastAsia="pl-PL"/>
        </w:rPr>
        <w:t>21.05.2018</w:t>
      </w:r>
      <w:r w:rsidRPr="00013D10">
        <w:rPr>
          <w:rFonts w:eastAsia="Times New Roman"/>
          <w:sz w:val="20"/>
          <w:szCs w:val="20"/>
          <w:lang w:eastAsia="pl-PL"/>
        </w:rPr>
        <w:t xml:space="preserve"> roku</w:t>
      </w:r>
    </w:p>
    <w:p w:rsidR="001C13E7" w:rsidRPr="00013D10" w:rsidRDefault="001C13E7" w:rsidP="001C13E7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 w:rsidRPr="00013D10">
        <w:rPr>
          <w:rFonts w:eastAsia="Times New Roman"/>
          <w:b/>
          <w:sz w:val="22"/>
          <w:szCs w:val="22"/>
          <w:lang w:eastAsia="pl-PL"/>
        </w:rPr>
        <w:t>Konkurs</w:t>
      </w:r>
    </w:p>
    <w:p w:rsidR="001C13E7" w:rsidRPr="00013D10" w:rsidRDefault="001C13E7" w:rsidP="001C13E7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 w:rsidRPr="00013D10">
        <w:rPr>
          <w:rFonts w:eastAsia="Times New Roman"/>
          <w:b/>
          <w:sz w:val="22"/>
          <w:szCs w:val="22"/>
          <w:lang w:eastAsia="pl-PL"/>
        </w:rPr>
        <w:t xml:space="preserve">na stanowisko adiunkta ze stopniem naukowym doktora </w:t>
      </w:r>
    </w:p>
    <w:p w:rsidR="001C13E7" w:rsidRPr="00013D10" w:rsidRDefault="001C13E7" w:rsidP="001C13E7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 w:rsidRPr="00013D10">
        <w:rPr>
          <w:rFonts w:eastAsia="Times New Roman"/>
          <w:b/>
          <w:sz w:val="22"/>
          <w:szCs w:val="22"/>
          <w:lang w:eastAsia="pl-PL"/>
        </w:rPr>
        <w:t>w Akademii Sztuk Pięknych im. Jana Matejki w Krakowie</w:t>
      </w:r>
    </w:p>
    <w:p w:rsidR="001C13E7" w:rsidRPr="00013D10" w:rsidRDefault="001C13E7" w:rsidP="001C13E7">
      <w:pPr>
        <w:spacing w:line="240" w:lineRule="auto"/>
        <w:jc w:val="center"/>
        <w:rPr>
          <w:rFonts w:eastAsia="Times New Roman"/>
          <w:b/>
          <w:sz w:val="20"/>
          <w:szCs w:val="22"/>
          <w:lang w:eastAsia="pl-PL"/>
        </w:rPr>
      </w:pPr>
      <w:r w:rsidRPr="00013D10">
        <w:rPr>
          <w:rFonts w:eastAsia="Times New Roman"/>
          <w:i/>
          <w:sz w:val="20"/>
          <w:szCs w:val="22"/>
          <w:lang w:eastAsia="pl-PL"/>
        </w:rPr>
        <w:t>Na podstawie</w:t>
      </w:r>
      <w:r w:rsidRPr="00013D10">
        <w:rPr>
          <w:rFonts w:eastAsia="Times New Roman"/>
          <w:sz w:val="20"/>
          <w:szCs w:val="22"/>
          <w:lang w:eastAsia="pl-PL"/>
        </w:rPr>
        <w:t xml:space="preserve"> </w:t>
      </w:r>
      <w:r w:rsidRPr="00013D10">
        <w:rPr>
          <w:rFonts w:eastAsia="Times New Roman"/>
          <w:i/>
          <w:sz w:val="20"/>
          <w:szCs w:val="22"/>
          <w:lang w:eastAsia="pl-PL"/>
        </w:rPr>
        <w:t>art. 118a Ustawy z dnia 27 lipca 2005 roku  „Prawo o szkolnictwie wyższym”</w:t>
      </w:r>
    </w:p>
    <w:p w:rsidR="001C13E7" w:rsidRPr="00013D10" w:rsidRDefault="001C13E7" w:rsidP="001C13E7">
      <w:pPr>
        <w:spacing w:line="240" w:lineRule="auto"/>
        <w:jc w:val="center"/>
        <w:rPr>
          <w:rFonts w:eastAsia="Times New Roman"/>
          <w:i/>
          <w:sz w:val="20"/>
          <w:szCs w:val="22"/>
          <w:lang w:eastAsia="pl-PL"/>
        </w:rPr>
      </w:pPr>
      <w:r w:rsidRPr="00013D10">
        <w:rPr>
          <w:rFonts w:eastAsia="Times New Roman"/>
          <w:i/>
          <w:sz w:val="20"/>
          <w:szCs w:val="22"/>
          <w:lang w:eastAsia="pl-PL"/>
        </w:rPr>
        <w:t xml:space="preserve">(Dz. U. z 2012 r., poz. 572, z p.zm.) </w:t>
      </w:r>
      <w:r w:rsidRPr="00013D10">
        <w:rPr>
          <w:rFonts w:eastAsia="Times New Roman"/>
          <w:sz w:val="20"/>
          <w:szCs w:val="22"/>
          <w:lang w:eastAsia="pl-PL"/>
        </w:rPr>
        <w:t xml:space="preserve">oraz </w:t>
      </w:r>
      <w:r w:rsidRPr="00013D10">
        <w:rPr>
          <w:rFonts w:eastAsia="Times New Roman"/>
          <w:i/>
          <w:sz w:val="20"/>
          <w:szCs w:val="22"/>
          <w:lang w:eastAsia="pl-PL"/>
        </w:rPr>
        <w:t>§ 82 Statutu ASP w Krakowie</w:t>
      </w:r>
    </w:p>
    <w:p w:rsidR="001C13E7" w:rsidRPr="00013D10" w:rsidRDefault="001C13E7" w:rsidP="001C13E7">
      <w:pPr>
        <w:spacing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b/>
          <w:sz w:val="22"/>
          <w:szCs w:val="22"/>
          <w:lang w:eastAsia="pl-PL"/>
        </w:rPr>
        <w:t>ogłaszam</w:t>
      </w:r>
      <w:r w:rsidRPr="00013D10">
        <w:rPr>
          <w:rFonts w:eastAsia="Times New Roman"/>
          <w:sz w:val="22"/>
          <w:szCs w:val="22"/>
          <w:lang w:eastAsia="pl-PL"/>
        </w:rPr>
        <w:t xml:space="preserve"> </w:t>
      </w:r>
      <w:r w:rsidRPr="00013D10">
        <w:rPr>
          <w:rFonts w:eastAsia="Times New Roman"/>
          <w:b/>
          <w:sz w:val="22"/>
          <w:szCs w:val="22"/>
          <w:lang w:eastAsia="pl-PL"/>
        </w:rPr>
        <w:t xml:space="preserve">konkurs na stanowisko adiunkta ze stopniem naukowym doktora </w:t>
      </w:r>
      <w:r w:rsidR="007D2587" w:rsidRPr="00013D10">
        <w:rPr>
          <w:rFonts w:eastAsia="Times New Roman"/>
          <w:b/>
          <w:sz w:val="20"/>
          <w:szCs w:val="22"/>
          <w:lang w:eastAsia="pl-PL"/>
        </w:rPr>
        <w:t>do prowadzenia</w:t>
      </w:r>
    </w:p>
    <w:p w:rsidR="001C13E7" w:rsidRPr="00013D10" w:rsidRDefault="001C13E7" w:rsidP="001C13E7">
      <w:pPr>
        <w:spacing w:line="240" w:lineRule="auto"/>
        <w:jc w:val="center"/>
        <w:rPr>
          <w:rFonts w:eastAsia="Times New Roman"/>
          <w:b/>
          <w:sz w:val="20"/>
          <w:szCs w:val="22"/>
          <w:lang w:eastAsia="pl-PL"/>
        </w:rPr>
      </w:pPr>
      <w:r w:rsidRPr="00013D10">
        <w:rPr>
          <w:rFonts w:eastAsia="Times New Roman"/>
          <w:b/>
          <w:sz w:val="20"/>
          <w:szCs w:val="22"/>
          <w:lang w:eastAsia="pl-PL"/>
        </w:rPr>
        <w:t xml:space="preserve">zajęć teoretycznych z zakresu historii grafiki projektowej, współczesnej grafiki artystycznej i projektowej, współczesnych teorii i praktyk artystycznych </w:t>
      </w:r>
      <w:r w:rsidR="007D2587">
        <w:rPr>
          <w:rFonts w:eastAsia="Times New Roman"/>
          <w:b/>
          <w:sz w:val="20"/>
          <w:szCs w:val="22"/>
          <w:lang w:eastAsia="pl-PL"/>
        </w:rPr>
        <w:t xml:space="preserve">, historii </w:t>
      </w:r>
      <w:r w:rsidRPr="00013D10">
        <w:rPr>
          <w:rFonts w:eastAsia="Times New Roman"/>
          <w:b/>
          <w:sz w:val="20"/>
          <w:szCs w:val="22"/>
          <w:lang w:eastAsia="pl-PL"/>
        </w:rPr>
        <w:t xml:space="preserve"> </w:t>
      </w:r>
      <w:r w:rsidR="007D2587">
        <w:rPr>
          <w:rFonts w:eastAsia="Times New Roman"/>
          <w:b/>
          <w:sz w:val="20"/>
          <w:szCs w:val="22"/>
          <w:lang w:eastAsia="pl-PL"/>
        </w:rPr>
        <w:t>sztuki oraz seminarium dyplomowego</w:t>
      </w:r>
    </w:p>
    <w:p w:rsidR="001C13E7" w:rsidRPr="00013D10" w:rsidRDefault="001C13E7" w:rsidP="001C13E7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013D10">
        <w:rPr>
          <w:rFonts w:eastAsia="Times New Roman"/>
          <w:b/>
          <w:sz w:val="22"/>
          <w:szCs w:val="22"/>
          <w:lang w:eastAsia="pl-PL"/>
        </w:rPr>
        <w:t>na Wydziale Grafiki ASP w Krakowie</w:t>
      </w:r>
    </w:p>
    <w:p w:rsidR="001C13E7" w:rsidRPr="00013D10" w:rsidRDefault="001C13E7" w:rsidP="001C13E7">
      <w:pPr>
        <w:spacing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1C13E7" w:rsidRPr="00013D10" w:rsidRDefault="001C13E7" w:rsidP="001C13E7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2"/>
          <w:szCs w:val="22"/>
          <w:u w:val="single"/>
          <w:lang w:eastAsia="pl-PL"/>
        </w:rPr>
      </w:pPr>
      <w:r w:rsidRPr="00013D10">
        <w:rPr>
          <w:rFonts w:eastAsia="Times New Roman"/>
          <w:sz w:val="22"/>
          <w:szCs w:val="22"/>
          <w:u w:val="single"/>
          <w:lang w:eastAsia="pl-PL"/>
        </w:rPr>
        <w:t>Warunki udziału w konkursie:</w:t>
      </w:r>
    </w:p>
    <w:p w:rsidR="001C13E7" w:rsidRPr="00013D10" w:rsidRDefault="001C13E7" w:rsidP="001C13E7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>posiadanie stopnia doktora w dziedzinie nauk humanistycznych w dyscyplinie nauki o sztuce</w:t>
      </w:r>
    </w:p>
    <w:p w:rsidR="001C13E7" w:rsidRPr="00013D10" w:rsidRDefault="001C13E7" w:rsidP="001C13E7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>spełnienie wymogów art. 109 cytowanej wyżej ustawy,</w:t>
      </w:r>
    </w:p>
    <w:p w:rsidR="001C13E7" w:rsidRPr="00013D10" w:rsidRDefault="001C13E7" w:rsidP="001C13E7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>aktywna działalność naukowa udokumentowana całokształtem dorobku,</w:t>
      </w:r>
    </w:p>
    <w:p w:rsidR="001C13E7" w:rsidRPr="00013D10" w:rsidRDefault="001C13E7" w:rsidP="001C13E7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>osiągnięcia dydaktyczne i organizacyjne,</w:t>
      </w:r>
    </w:p>
    <w:p w:rsidR="001C13E7" w:rsidRDefault="001C13E7" w:rsidP="001C13E7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 xml:space="preserve">posiadanie doświadczenia </w:t>
      </w:r>
      <w:r w:rsidR="00236A69">
        <w:rPr>
          <w:rFonts w:eastAsia="Times New Roman"/>
          <w:sz w:val="22"/>
          <w:szCs w:val="22"/>
          <w:lang w:eastAsia="pl-PL"/>
        </w:rPr>
        <w:t>w pracy nauczyciela akademickiego,</w:t>
      </w:r>
    </w:p>
    <w:p w:rsidR="00236A69" w:rsidRPr="00236A69" w:rsidRDefault="00236A69" w:rsidP="00236A69">
      <w:pPr>
        <w:pStyle w:val="Akapitzlist"/>
        <w:numPr>
          <w:ilvl w:val="0"/>
          <w:numId w:val="4"/>
        </w:numPr>
        <w:suppressAutoHyphens w:val="0"/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pozytywna opinia o predyspozycjach do pracy dydaktycznej, </w:t>
      </w:r>
    </w:p>
    <w:p w:rsidR="009E6B1C" w:rsidRDefault="001C13E7" w:rsidP="001C13E7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>publikacje dotyczące współczesnej grafiki</w:t>
      </w:r>
      <w:r w:rsidR="009E6B1C">
        <w:rPr>
          <w:rFonts w:eastAsia="Times New Roman"/>
          <w:sz w:val="22"/>
          <w:szCs w:val="22"/>
          <w:lang w:eastAsia="pl-PL"/>
        </w:rPr>
        <w:t>,</w:t>
      </w:r>
      <w:r w:rsidRPr="00013D10">
        <w:rPr>
          <w:rFonts w:eastAsia="Times New Roman"/>
          <w:sz w:val="22"/>
          <w:szCs w:val="22"/>
          <w:lang w:eastAsia="pl-PL"/>
        </w:rPr>
        <w:t xml:space="preserve"> </w:t>
      </w:r>
    </w:p>
    <w:p w:rsidR="001C13E7" w:rsidRPr="009E6B1C" w:rsidRDefault="009E6B1C" w:rsidP="009E6B1C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</w:t>
      </w:r>
      <w:r w:rsidR="001C13E7" w:rsidRPr="00013D10">
        <w:rPr>
          <w:rFonts w:eastAsia="Times New Roman"/>
          <w:sz w:val="22"/>
          <w:szCs w:val="22"/>
          <w:lang w:eastAsia="pl-PL"/>
        </w:rPr>
        <w:t>osiadanie szerokiej wiedzy z zakresu historii</w:t>
      </w:r>
      <w:r w:rsidRPr="009E6B1C">
        <w:rPr>
          <w:rFonts w:eastAsia="Times New Roman"/>
          <w:sz w:val="22"/>
          <w:szCs w:val="22"/>
          <w:lang w:eastAsia="pl-PL"/>
        </w:rPr>
        <w:t xml:space="preserve"> </w:t>
      </w:r>
      <w:r w:rsidRPr="00013D10">
        <w:rPr>
          <w:rFonts w:eastAsia="Times New Roman"/>
          <w:sz w:val="22"/>
          <w:szCs w:val="22"/>
          <w:lang w:eastAsia="pl-PL"/>
        </w:rPr>
        <w:t>sztuki, kulturoznawstwa, współczesnej grafiki</w:t>
      </w:r>
      <w:r>
        <w:rPr>
          <w:rFonts w:eastAsia="Times New Roman"/>
          <w:sz w:val="22"/>
          <w:szCs w:val="22"/>
          <w:lang w:eastAsia="pl-PL"/>
        </w:rPr>
        <w:t>,</w:t>
      </w:r>
    </w:p>
    <w:p w:rsidR="001C13E7" w:rsidRPr="00236A69" w:rsidRDefault="001C13E7" w:rsidP="001C13E7">
      <w:p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 xml:space="preserve">      </w:t>
      </w:r>
      <w:r w:rsidR="009E6B1C">
        <w:rPr>
          <w:rFonts w:eastAsia="Times New Roman"/>
          <w:sz w:val="22"/>
          <w:szCs w:val="22"/>
          <w:lang w:eastAsia="pl-PL"/>
        </w:rPr>
        <w:t xml:space="preserve"> 8</w:t>
      </w:r>
      <w:r w:rsidRPr="00013D10">
        <w:rPr>
          <w:rFonts w:eastAsia="Times New Roman"/>
          <w:sz w:val="22"/>
          <w:szCs w:val="22"/>
          <w:lang w:eastAsia="pl-PL"/>
        </w:rPr>
        <w:t xml:space="preserve">. </w:t>
      </w:r>
      <w:r w:rsidR="00B66899">
        <w:rPr>
          <w:rFonts w:eastAsia="Times New Roman"/>
          <w:sz w:val="22"/>
          <w:szCs w:val="22"/>
          <w:lang w:eastAsia="pl-PL"/>
        </w:rPr>
        <w:t xml:space="preserve">  u</w:t>
      </w:r>
      <w:r w:rsidRPr="00013D10">
        <w:rPr>
          <w:rFonts w:eastAsia="Times New Roman"/>
          <w:sz w:val="22"/>
          <w:szCs w:val="22"/>
          <w:lang w:eastAsia="pl-PL"/>
        </w:rPr>
        <w:t>dokumentowan</w:t>
      </w:r>
      <w:r w:rsidR="00B66899">
        <w:rPr>
          <w:rFonts w:eastAsia="Times New Roman"/>
          <w:sz w:val="22"/>
          <w:szCs w:val="22"/>
          <w:lang w:eastAsia="pl-PL"/>
        </w:rPr>
        <w:t>a</w:t>
      </w:r>
      <w:r w:rsidRPr="00013D10">
        <w:rPr>
          <w:rFonts w:eastAsia="Times New Roman"/>
          <w:sz w:val="22"/>
          <w:szCs w:val="22"/>
          <w:lang w:eastAsia="pl-PL"/>
        </w:rPr>
        <w:t xml:space="preserve"> znajomość języka angielskiego na poziomie minimum CAE.</w:t>
      </w:r>
    </w:p>
    <w:p w:rsidR="001C13E7" w:rsidRPr="00013D10" w:rsidRDefault="001C13E7" w:rsidP="001C13E7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2"/>
          <w:szCs w:val="22"/>
          <w:u w:val="single"/>
          <w:lang w:eastAsia="pl-PL"/>
        </w:rPr>
      </w:pPr>
      <w:r w:rsidRPr="00013D10">
        <w:rPr>
          <w:rFonts w:eastAsia="Times New Roman"/>
          <w:sz w:val="22"/>
          <w:szCs w:val="22"/>
          <w:u w:val="single"/>
          <w:lang w:eastAsia="pl-PL"/>
        </w:rPr>
        <w:t>Wymagane dokumenty:</w:t>
      </w:r>
    </w:p>
    <w:p w:rsidR="001C13E7" w:rsidRPr="00013D10" w:rsidRDefault="001C13E7" w:rsidP="001C13E7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 xml:space="preserve">zgłoszenie konkursowe, </w:t>
      </w:r>
    </w:p>
    <w:p w:rsidR="001C13E7" w:rsidRPr="00013D10" w:rsidRDefault="001C13E7" w:rsidP="001C13E7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 xml:space="preserve">życiorys, </w:t>
      </w:r>
    </w:p>
    <w:p w:rsidR="001C13E7" w:rsidRPr="00013D10" w:rsidRDefault="001C13E7" w:rsidP="001C13E7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 xml:space="preserve">portfolio, </w:t>
      </w:r>
    </w:p>
    <w:p w:rsidR="001C13E7" w:rsidRPr="00013D10" w:rsidRDefault="001C13E7" w:rsidP="001C13E7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 xml:space="preserve">wykaz osiągnięć w pracy artystycznej, naukowej i dydaktycznej, </w:t>
      </w:r>
    </w:p>
    <w:p w:rsidR="001C13E7" w:rsidRPr="00013D10" w:rsidRDefault="001C13E7" w:rsidP="001C13E7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>oświadczenie dotyczące spełnienia wymogów określonych w art. 109 cytowanej wyżej ustawy,</w:t>
      </w:r>
    </w:p>
    <w:p w:rsidR="001C13E7" w:rsidRDefault="001C13E7" w:rsidP="001C13E7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 xml:space="preserve">kopia dokumentu stwierdzającego posiadanie wymaganych kwalifikacji,  </w:t>
      </w:r>
    </w:p>
    <w:p w:rsidR="00236A69" w:rsidRPr="00236A69" w:rsidRDefault="00236A69" w:rsidP="00236A69">
      <w:pPr>
        <w:pStyle w:val="Akapitzlist"/>
        <w:numPr>
          <w:ilvl w:val="0"/>
          <w:numId w:val="2"/>
        </w:numPr>
        <w:suppressAutoHyphens w:val="0"/>
        <w:spacing w:line="240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pozytywna opinia o predyspozycjach do pracy dydaktycznej, </w:t>
      </w:r>
    </w:p>
    <w:p w:rsidR="001C13E7" w:rsidRPr="00013D10" w:rsidRDefault="001C13E7" w:rsidP="001C13E7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 xml:space="preserve">oświadczenie o zamiarze podjęcia zatrudnienia w ASP jako podstawowym miejscu pracy. </w:t>
      </w:r>
    </w:p>
    <w:p w:rsidR="001C13E7" w:rsidRPr="00013D10" w:rsidRDefault="001C13E7" w:rsidP="001C13E7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>oświadczenie o wyrażeniu zgody na zaliczenie do minimum</w:t>
      </w:r>
      <w:r>
        <w:rPr>
          <w:rFonts w:eastAsia="Times New Roman"/>
          <w:sz w:val="22"/>
          <w:szCs w:val="22"/>
          <w:lang w:eastAsia="pl-PL"/>
        </w:rPr>
        <w:t xml:space="preserve"> kadrowego oraz „Liczby N”</w:t>
      </w:r>
      <w:r w:rsidRPr="00013D10">
        <w:rPr>
          <w:rFonts w:eastAsia="Times New Roman"/>
          <w:sz w:val="22"/>
          <w:szCs w:val="22"/>
          <w:lang w:eastAsia="pl-PL"/>
        </w:rPr>
        <w:t xml:space="preserve"> </w:t>
      </w:r>
    </w:p>
    <w:p w:rsidR="001C13E7" w:rsidRPr="00013D10" w:rsidRDefault="001C13E7" w:rsidP="001C13E7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>oświadczenie o znajomości i akceptacji zasad dotyczących własności intelektualnej i ochrony prawnej dóbr intelektualnych,</w:t>
      </w:r>
    </w:p>
    <w:p w:rsidR="001C13E7" w:rsidRDefault="001C13E7" w:rsidP="00236A69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>oświadczenie w sprawie zakazu bezpośredniej podległości służbowej pomiędzy niektórymi pracownikami ASP</w:t>
      </w:r>
      <w:r w:rsidR="00E51BA8">
        <w:rPr>
          <w:rFonts w:eastAsia="Times New Roman"/>
          <w:sz w:val="22"/>
          <w:szCs w:val="22"/>
          <w:lang w:eastAsia="pl-PL"/>
        </w:rPr>
        <w:t>,</w:t>
      </w:r>
    </w:p>
    <w:p w:rsidR="00E51BA8" w:rsidRPr="00E51BA8" w:rsidRDefault="00E51BA8" w:rsidP="00E51BA8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zgoda na przetwarzanie danych osobowych na formularzu stanowiącym załącznik do ogłoszenia.</w:t>
      </w:r>
    </w:p>
    <w:p w:rsidR="001C13E7" w:rsidRPr="00013D10" w:rsidRDefault="001C13E7" w:rsidP="001C13E7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2"/>
          <w:szCs w:val="22"/>
          <w:u w:val="single"/>
          <w:lang w:eastAsia="pl-PL"/>
        </w:rPr>
      </w:pPr>
      <w:r w:rsidRPr="00013D10">
        <w:rPr>
          <w:rFonts w:eastAsia="Times New Roman"/>
          <w:sz w:val="22"/>
          <w:szCs w:val="22"/>
          <w:u w:val="single"/>
          <w:lang w:eastAsia="pl-PL"/>
        </w:rPr>
        <w:t>Termin i miejsce składania dokumentów:</w:t>
      </w:r>
    </w:p>
    <w:p w:rsidR="001C13E7" w:rsidRPr="00013D10" w:rsidRDefault="001C13E7" w:rsidP="001C13E7">
      <w:pPr>
        <w:spacing w:line="240" w:lineRule="auto"/>
        <w:ind w:left="4680" w:hanging="4680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 w:rsidRPr="00013D10">
        <w:rPr>
          <w:rFonts w:eastAsia="Times New Roman"/>
          <w:sz w:val="22"/>
          <w:szCs w:val="22"/>
          <w:lang w:eastAsia="pl-PL"/>
        </w:rPr>
        <w:t xml:space="preserve">Termin składania dokumentów upływa z dniem </w:t>
      </w:r>
      <w:r w:rsidR="00B66899">
        <w:rPr>
          <w:rFonts w:eastAsia="Times New Roman"/>
          <w:sz w:val="22"/>
          <w:szCs w:val="22"/>
          <w:u w:val="single"/>
          <w:lang w:eastAsia="pl-PL"/>
        </w:rPr>
        <w:t>11 czerwca 2018</w:t>
      </w:r>
      <w:r w:rsidRPr="00013D10">
        <w:rPr>
          <w:rFonts w:eastAsia="Times New Roman"/>
          <w:sz w:val="22"/>
          <w:szCs w:val="22"/>
          <w:u w:val="single"/>
          <w:lang w:eastAsia="pl-PL"/>
        </w:rPr>
        <w:t xml:space="preserve"> roku</w:t>
      </w:r>
      <w:r w:rsidRPr="00013D10">
        <w:rPr>
          <w:rFonts w:eastAsia="Times New Roman"/>
          <w:sz w:val="22"/>
          <w:szCs w:val="22"/>
          <w:lang w:eastAsia="pl-PL"/>
        </w:rPr>
        <w:t>.</w:t>
      </w:r>
    </w:p>
    <w:p w:rsidR="001C13E7" w:rsidRPr="00013D10" w:rsidRDefault="001C13E7" w:rsidP="00236A69">
      <w:pPr>
        <w:spacing w:line="240" w:lineRule="auto"/>
        <w:ind w:left="4680" w:hanging="4680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 xml:space="preserve">             Dokumenty należy złożyć w Dziekanacie Wydziału Grafiki,  ul. Humberta 3, 31-121 Kraków.</w:t>
      </w:r>
    </w:p>
    <w:p w:rsidR="001C13E7" w:rsidRPr="00013D10" w:rsidRDefault="001C13E7" w:rsidP="001C13E7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2"/>
          <w:szCs w:val="22"/>
          <w:u w:val="single"/>
          <w:lang w:eastAsia="pl-PL"/>
        </w:rPr>
      </w:pPr>
      <w:r w:rsidRPr="00013D10">
        <w:rPr>
          <w:rFonts w:eastAsia="Times New Roman"/>
          <w:sz w:val="22"/>
          <w:szCs w:val="22"/>
          <w:u w:val="single"/>
          <w:lang w:eastAsia="pl-PL"/>
        </w:rPr>
        <w:t>Termin rozstrzygnięcia konkursu:</w:t>
      </w:r>
    </w:p>
    <w:p w:rsidR="001C13E7" w:rsidRPr="00013D10" w:rsidRDefault="001C13E7" w:rsidP="00236A69">
      <w:pPr>
        <w:spacing w:line="240" w:lineRule="auto"/>
        <w:ind w:left="284" w:firstLine="424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 xml:space="preserve">Rozstrzygnięcie konkursu nastąpi </w:t>
      </w:r>
      <w:r w:rsidRPr="00013D10">
        <w:rPr>
          <w:rFonts w:eastAsia="Times New Roman"/>
          <w:sz w:val="22"/>
          <w:szCs w:val="22"/>
          <w:u w:val="single"/>
          <w:lang w:eastAsia="pl-PL"/>
        </w:rPr>
        <w:t xml:space="preserve">do dnia </w:t>
      </w:r>
      <w:r w:rsidR="00B66899">
        <w:rPr>
          <w:rFonts w:eastAsia="Times New Roman"/>
          <w:sz w:val="22"/>
          <w:szCs w:val="22"/>
          <w:u w:val="single"/>
          <w:lang w:eastAsia="pl-PL"/>
        </w:rPr>
        <w:t>30 czerwca 2018</w:t>
      </w:r>
      <w:r w:rsidRPr="00013D10">
        <w:rPr>
          <w:rFonts w:eastAsia="Times New Roman"/>
          <w:sz w:val="22"/>
          <w:szCs w:val="22"/>
          <w:u w:val="single"/>
          <w:lang w:eastAsia="pl-PL"/>
        </w:rPr>
        <w:t xml:space="preserve"> roku</w:t>
      </w:r>
    </w:p>
    <w:p w:rsidR="001C13E7" w:rsidRPr="00013D10" w:rsidRDefault="001C13E7" w:rsidP="001C13E7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2"/>
          <w:szCs w:val="22"/>
          <w:u w:val="single"/>
          <w:lang w:eastAsia="pl-PL"/>
        </w:rPr>
      </w:pPr>
      <w:r w:rsidRPr="00013D10">
        <w:rPr>
          <w:rFonts w:eastAsia="Times New Roman"/>
          <w:sz w:val="22"/>
          <w:szCs w:val="22"/>
          <w:u w:val="single"/>
          <w:lang w:eastAsia="pl-PL"/>
        </w:rPr>
        <w:t>Informacje dodatkowe:</w:t>
      </w:r>
    </w:p>
    <w:p w:rsidR="001C13E7" w:rsidRDefault="001C13E7" w:rsidP="001C13E7">
      <w:pPr>
        <w:spacing w:line="240" w:lineRule="auto"/>
        <w:ind w:left="708" w:firstLine="11"/>
        <w:jc w:val="both"/>
        <w:rPr>
          <w:rFonts w:eastAsia="Times New Roman"/>
          <w:sz w:val="22"/>
          <w:szCs w:val="22"/>
          <w:lang w:eastAsia="pl-PL"/>
        </w:rPr>
      </w:pPr>
      <w:r w:rsidRPr="00013D10">
        <w:rPr>
          <w:rFonts w:eastAsia="Times New Roman"/>
          <w:sz w:val="22"/>
          <w:szCs w:val="22"/>
          <w:lang w:eastAsia="pl-PL"/>
        </w:rPr>
        <w:t>ASP w Krakowie zastrzega sobie prawo do powiadomienia o wyniku  jedynie wybranego w drodze konkursu kandydata.</w:t>
      </w:r>
    </w:p>
    <w:p w:rsidR="001C13E7" w:rsidRPr="00013D10" w:rsidRDefault="001C13E7" w:rsidP="001C13E7">
      <w:pPr>
        <w:spacing w:line="240" w:lineRule="auto"/>
        <w:ind w:left="4680" w:hanging="3972"/>
        <w:jc w:val="both"/>
        <w:rPr>
          <w:rFonts w:eastAsia="Times New Roman"/>
          <w:sz w:val="18"/>
          <w:szCs w:val="20"/>
          <w:lang w:eastAsia="pl-PL"/>
        </w:rPr>
      </w:pPr>
      <w:r w:rsidRPr="00013D10">
        <w:rPr>
          <w:sz w:val="22"/>
        </w:rPr>
        <w:t>ASP w Krakowie zastrzega sobie prawo niewyłonienia kandydata do zatrudnienia.</w:t>
      </w:r>
      <w:r w:rsidRPr="00013D10">
        <w:rPr>
          <w:sz w:val="22"/>
        </w:rPr>
        <w:br/>
      </w:r>
    </w:p>
    <w:p w:rsidR="001C13E7" w:rsidRPr="00013D10" w:rsidRDefault="001C13E7" w:rsidP="001C13E7">
      <w:pPr>
        <w:spacing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5E5272" w:rsidRDefault="005E5272">
      <w:pPr>
        <w:spacing w:after="160" w:line="259" w:lineRule="auto"/>
      </w:pPr>
      <w:r>
        <w:br w:type="page"/>
      </w:r>
    </w:p>
    <w:p w:rsidR="005E5272" w:rsidRPr="00D424F3" w:rsidRDefault="005E5272" w:rsidP="005E5272">
      <w:pPr>
        <w:tabs>
          <w:tab w:val="center" w:pos="4536"/>
          <w:tab w:val="right" w:pos="9072"/>
        </w:tabs>
        <w:suppressAutoHyphens/>
        <w:autoSpaceDN w:val="0"/>
        <w:spacing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Cs w:val="21"/>
          <w:lang w:eastAsia="zh-CN" w:bidi="hi-IN"/>
        </w:rPr>
      </w:pPr>
      <w:r w:rsidRPr="00D424F3">
        <w:rPr>
          <w:rFonts w:ascii="Liberation Serif" w:eastAsia="SimSun" w:hAnsi="Liberation Serif" w:cs="Mangal"/>
          <w:kern w:val="3"/>
          <w:szCs w:val="21"/>
          <w:lang w:eastAsia="zh-CN" w:bidi="hi-IN"/>
        </w:rPr>
        <w:lastRenderedPageBreak/>
        <w:t>Załącznik do ogłoszenia o konkursie na stanowisko nauczyciela akademickiego</w:t>
      </w:r>
    </w:p>
    <w:p w:rsidR="005E5272" w:rsidRPr="00D424F3" w:rsidRDefault="005E5272" w:rsidP="005E5272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</w:p>
    <w:p w:rsidR="005E5272" w:rsidRPr="00D424F3" w:rsidRDefault="005E5272" w:rsidP="005E5272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  <w:r w:rsidRPr="00D424F3">
        <w:rPr>
          <w:rFonts w:eastAsia="SimSun"/>
          <w:b/>
          <w:bCs/>
          <w:color w:val="00000A"/>
          <w:sz w:val="22"/>
          <w:szCs w:val="22"/>
          <w:lang w:eastAsia="zh-CN" w:bidi="hi-IN"/>
        </w:rPr>
        <w:t>KLAUZULA INFORMACYJNA</w:t>
      </w:r>
    </w:p>
    <w:p w:rsidR="005E5272" w:rsidRPr="00D424F3" w:rsidRDefault="005E5272" w:rsidP="005E5272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i/>
          <w:color w:val="00000A"/>
          <w:sz w:val="22"/>
          <w:szCs w:val="22"/>
          <w:lang w:eastAsia="zh-CN" w:bidi="hi-IN"/>
        </w:rPr>
      </w:pPr>
      <w:r w:rsidRPr="00D424F3">
        <w:rPr>
          <w:rFonts w:eastAsia="SimSun"/>
          <w:i/>
          <w:color w:val="000000"/>
          <w:sz w:val="22"/>
          <w:szCs w:val="22"/>
          <w:lang w:eastAsia="zh-CN" w:bidi="hi-IN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Pr="00D424F3">
        <w:rPr>
          <w:rFonts w:eastAsia="SimSun"/>
          <w:i/>
          <w:color w:val="00000A"/>
          <w:sz w:val="22"/>
          <w:szCs w:val="22"/>
          <w:lang w:eastAsia="zh-CN" w:bidi="hi-IN"/>
        </w:rPr>
        <w:t xml:space="preserve"> niniejszym informujemy, iż:</w:t>
      </w:r>
    </w:p>
    <w:p w:rsidR="005E5272" w:rsidRPr="00D424F3" w:rsidRDefault="005E5272" w:rsidP="005E5272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5E5272" w:rsidRPr="00D424F3" w:rsidRDefault="005E5272" w:rsidP="005E5272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color w:val="00000A"/>
          <w:sz w:val="22"/>
          <w:szCs w:val="22"/>
          <w:lang w:eastAsia="zh-CN" w:bidi="hi-IN"/>
        </w:rPr>
        <w:t xml:space="preserve">Administratorem Pana/Pani danych osobowych będzie </w:t>
      </w:r>
      <w:r w:rsidRPr="00D424F3">
        <w:rPr>
          <w:rFonts w:eastAsia="SimSun"/>
          <w:bCs/>
          <w:color w:val="0A0A0A"/>
          <w:sz w:val="22"/>
          <w:szCs w:val="22"/>
          <w:lang w:eastAsia="zh-CN" w:bidi="hi-IN"/>
        </w:rPr>
        <w:t>Akademia Sztuk Pięknych im. Jana Matejki w Krakowie, pl. Matejki 13, 31-157 Kraków</w:t>
      </w:r>
      <w:r w:rsidRPr="00D424F3">
        <w:rPr>
          <w:rFonts w:eastAsia="SimSun"/>
          <w:i/>
          <w:color w:val="00000A"/>
          <w:sz w:val="22"/>
          <w:szCs w:val="22"/>
          <w:lang w:eastAsia="zh-CN" w:bidi="hi-IN"/>
        </w:rPr>
        <w:t>.</w:t>
      </w:r>
    </w:p>
    <w:p w:rsidR="005E5272" w:rsidRPr="00D424F3" w:rsidRDefault="005E5272" w:rsidP="005E5272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Dane kontaktowe Inspektora Ochrony Danych: iod@asp.krakow.pl;</w:t>
      </w:r>
    </w:p>
    <w:p w:rsidR="005E5272" w:rsidRPr="00D424F3" w:rsidRDefault="005E5272" w:rsidP="005E5272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Pani/Pana dane osobowe będą przetwarzane w ramach obowiązku prawnego ciążącego na Administratorze w następującym zakresie: imię i nazwisko, imiona rodziców, data urodzenia, miejsce zamieszkana, wykształcenie, przebieg dotychczasowego zatrudnienia - w celu realizacji procesu rekrutacji na podstawie art. 22</w:t>
      </w:r>
      <w:r w:rsidRPr="00D424F3">
        <w:rPr>
          <w:rFonts w:eastAsia="SimSun"/>
          <w:sz w:val="22"/>
          <w:szCs w:val="22"/>
          <w:vertAlign w:val="superscript"/>
          <w:lang w:eastAsia="zh-CN" w:bidi="hi-IN"/>
        </w:rPr>
        <w:t>1</w:t>
      </w:r>
      <w:r w:rsidRPr="00D424F3">
        <w:rPr>
          <w:rFonts w:eastAsia="SimSun"/>
          <w:sz w:val="22"/>
          <w:szCs w:val="22"/>
          <w:lang w:eastAsia="zh-CN" w:bidi="hi-IN"/>
        </w:rPr>
        <w:t xml:space="preserve"> § 1 Kodeksu pracy w związku z art. 6 ust. 1 lit c) Rozporządzenia ogólnego. </w:t>
      </w:r>
    </w:p>
    <w:p w:rsidR="005E5272" w:rsidRPr="00D424F3" w:rsidRDefault="005E5272" w:rsidP="005E5272">
      <w:pPr>
        <w:suppressAutoHyphens/>
        <w:autoSpaceDN w:val="0"/>
        <w:spacing w:line="240" w:lineRule="auto"/>
        <w:ind w:left="851" w:hanging="425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4) Jeżeli wyrazi Pani/Pan dobrowolną zgodę zawartą w poniższym formularzu Pani/Pana dane osobowe będą przetwarzane również w zakresie wizerunku i w zakresie dodatkowych danych (poza wskazanymi w pkt 3 powyżej), w przypadku podania w CV tych dodatkowych danych lub zamieszczenia wizerunku  – na podstawie  art. 6 ust. 1 lit a) Rozporządzenia ogólnego.</w:t>
      </w:r>
    </w:p>
    <w:p w:rsidR="005E5272" w:rsidRPr="00D424F3" w:rsidRDefault="005E5272" w:rsidP="005E5272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Times New Roman"/>
          <w:sz w:val="22"/>
          <w:szCs w:val="22"/>
          <w:lang w:eastAsia="pl-PL" w:bidi="hi-IN"/>
        </w:rPr>
        <w:t>Podanie przez Panią/Pana danych osobowych, o których mowa w pkt 3) jest dobrowolne, ale konieczne do wzięcia udziału w rekrutacji. Podanie danych i wyrażenie zgody o której mowa w pkt 4) jest dobrowolne.</w:t>
      </w:r>
    </w:p>
    <w:p w:rsidR="005E5272" w:rsidRPr="00D424F3" w:rsidRDefault="005E5272" w:rsidP="005E5272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Pani/Pana dane osobowe zbierane w celu realizacji procesu rekrutacji (pkt 3 i 4)  powyżej) będą przetwarzane przez okres do 3 miesięcy.</w:t>
      </w:r>
    </w:p>
    <w:p w:rsidR="005E5272" w:rsidRPr="00D424F3" w:rsidRDefault="005E5272" w:rsidP="005E5272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Times New Roman" w:cs="Lucida Sans"/>
          <w:color w:val="00000A"/>
          <w:sz w:val="22"/>
          <w:szCs w:val="22"/>
          <w:lang w:eastAsia="pl-PL" w:bidi="hi-IN"/>
        </w:rPr>
        <w:t>Posiada Pani/Pan również prawo do wycofania zgody, o której mowa w pkt 4)  w dowolnym momencie bez wpływu na zgodność z prawem przetwarzania, którego dokonano na podstawie zgody przed jej cofnięciem. W razie cofnięcia zgody na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5E5272" w:rsidRPr="00D424F3" w:rsidRDefault="005E5272" w:rsidP="005E5272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Posiada Pani/Pan prawo do:</w:t>
      </w:r>
    </w:p>
    <w:p w:rsidR="005E5272" w:rsidRPr="00D424F3" w:rsidRDefault="005E5272" w:rsidP="005E5272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dostępu do swoich danych, ich sprostowania, usunięcia lub ograniczenia przetwarzania danych osobowych,</w:t>
      </w:r>
    </w:p>
    <w:p w:rsidR="005E5272" w:rsidRPr="00D424F3" w:rsidRDefault="005E5272" w:rsidP="005E5272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przenoszenia danych,</w:t>
      </w:r>
    </w:p>
    <w:p w:rsidR="005E5272" w:rsidRPr="00D424F3" w:rsidRDefault="005E5272" w:rsidP="005E5272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>wniesienie sprzeciwu wobec przetwarzania – w przypadkach i na warunkach określonych w Rozporządzeniu ogólnym;</w:t>
      </w:r>
    </w:p>
    <w:p w:rsidR="005E5272" w:rsidRPr="00D424F3" w:rsidRDefault="005E5272" w:rsidP="005E5272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 xml:space="preserve">Pani/Pana dane osobowe nie będą udostępniane innym odbiorcom. </w:t>
      </w:r>
    </w:p>
    <w:p w:rsidR="005E5272" w:rsidRPr="00D424F3" w:rsidRDefault="005E5272" w:rsidP="005E5272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D424F3">
        <w:rPr>
          <w:rFonts w:eastAsia="SimSun"/>
          <w:sz w:val="22"/>
          <w:szCs w:val="22"/>
          <w:lang w:eastAsia="zh-CN" w:bidi="hi-IN"/>
        </w:rPr>
        <w:t xml:space="preserve">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5E5272" w:rsidRPr="00D424F3" w:rsidRDefault="005E5272" w:rsidP="005E5272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5E5272" w:rsidRPr="00D424F3" w:rsidRDefault="005E5272" w:rsidP="005E5272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5E5272" w:rsidRPr="00D424F3" w:rsidRDefault="005E5272" w:rsidP="005E5272">
      <w:pPr>
        <w:suppressAutoHyphens/>
        <w:autoSpaceDN w:val="0"/>
        <w:spacing w:line="240" w:lineRule="auto"/>
        <w:jc w:val="center"/>
        <w:textAlignment w:val="baseline"/>
        <w:rPr>
          <w:rFonts w:eastAsia="Times New Roman"/>
          <w:b/>
          <w:kern w:val="3"/>
          <w:sz w:val="22"/>
          <w:szCs w:val="22"/>
          <w:lang w:eastAsia="pl-PL" w:bidi="hi-IN"/>
        </w:rPr>
      </w:pPr>
      <w:r w:rsidRPr="00D424F3">
        <w:rPr>
          <w:rFonts w:eastAsia="Times New Roman"/>
          <w:b/>
          <w:kern w:val="3"/>
          <w:sz w:val="22"/>
          <w:szCs w:val="22"/>
          <w:lang w:eastAsia="pl-PL" w:bidi="hi-IN"/>
        </w:rPr>
        <w:t>ZGODA NA PRZETWARZANIE DANYCH OSOBOWYCH</w:t>
      </w:r>
    </w:p>
    <w:p w:rsidR="005E5272" w:rsidRPr="00D424F3" w:rsidRDefault="005E5272" w:rsidP="005E5272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 w:rsidRPr="00D424F3">
        <w:rPr>
          <w:rFonts w:eastAsia="Times New Roman"/>
          <w:kern w:val="3"/>
          <w:sz w:val="22"/>
          <w:szCs w:val="22"/>
          <w:lang w:eastAsia="pl-PL" w:bidi="hi-IN"/>
        </w:rPr>
        <w:t>Wyrażam zgodę na przetwarzanie moich danych osobowych, innych niż wskazane w art. 22</w:t>
      </w:r>
      <w:r w:rsidRPr="00D424F3">
        <w:rPr>
          <w:rFonts w:eastAsia="Times New Roman"/>
          <w:kern w:val="3"/>
          <w:sz w:val="22"/>
          <w:szCs w:val="22"/>
          <w:vertAlign w:val="superscript"/>
          <w:lang w:eastAsia="pl-PL" w:bidi="hi-IN"/>
        </w:rPr>
        <w:t>1</w:t>
      </w:r>
      <w:r w:rsidRPr="00D424F3">
        <w:rPr>
          <w:rFonts w:eastAsia="Times New Roman"/>
          <w:kern w:val="3"/>
          <w:sz w:val="22"/>
          <w:szCs w:val="22"/>
          <w:lang w:eastAsia="pl-PL" w:bidi="hi-IN"/>
        </w:rPr>
        <w:t xml:space="preserve"> § 1 Kodeksu pracy - w przypadku ich podania w CV, oraz mojego wizerunku – w przypadku jego zamieszczenia w CV, w celu realizacji procesu rekrutacji</w:t>
      </w:r>
      <w:r w:rsidRPr="00D424F3">
        <w:rPr>
          <w:rFonts w:eastAsia="SimSun"/>
          <w:kern w:val="3"/>
          <w:sz w:val="22"/>
          <w:szCs w:val="22"/>
          <w:lang w:eastAsia="zh-CN" w:bidi="hi-IN"/>
        </w:rPr>
        <w:t xml:space="preserve">, zgodnie z </w:t>
      </w:r>
      <w:r w:rsidRPr="00D424F3">
        <w:rPr>
          <w:rFonts w:eastAsia="Times New Roman"/>
          <w:kern w:val="3"/>
          <w:sz w:val="22"/>
          <w:szCs w:val="22"/>
          <w:lang w:eastAsia="pl-PL" w:bidi="hi-IN"/>
        </w:rPr>
        <w:t>Rozporządzeniem Parlamentu Europejskiego i Rady (UE) 2016/679 z dnia 27 kwietnia 2016 oraz zgodnie  z klauzulą informacyjną dołączoną do mojej zgody.</w:t>
      </w:r>
    </w:p>
    <w:p w:rsidR="005E5272" w:rsidRPr="00D424F3" w:rsidRDefault="005E5272" w:rsidP="005E5272">
      <w:pPr>
        <w:suppressAutoHyphens/>
        <w:autoSpaceDN w:val="0"/>
        <w:spacing w:before="120" w:after="120" w:line="240" w:lineRule="auto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</w:p>
    <w:p w:rsidR="005E5272" w:rsidRPr="00D424F3" w:rsidRDefault="005E5272" w:rsidP="005E5272">
      <w:pPr>
        <w:suppressAutoHyphens/>
        <w:autoSpaceDN w:val="0"/>
        <w:spacing w:before="120" w:after="120" w:line="240" w:lineRule="auto"/>
        <w:jc w:val="right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 w:rsidRPr="00D424F3">
        <w:rPr>
          <w:rFonts w:eastAsia="Times New Roman"/>
          <w:kern w:val="3"/>
          <w:sz w:val="22"/>
          <w:szCs w:val="22"/>
          <w:lang w:eastAsia="pl-PL" w:bidi="hi-IN"/>
        </w:rPr>
        <w:t>……………………………………………………………………………….</w:t>
      </w:r>
    </w:p>
    <w:p w:rsidR="005E5272" w:rsidRPr="00D424F3" w:rsidRDefault="005E5272" w:rsidP="005E5272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D424F3">
        <w:rPr>
          <w:rFonts w:eastAsia="Times New Roman"/>
          <w:i/>
          <w:kern w:val="3"/>
          <w:sz w:val="22"/>
          <w:szCs w:val="22"/>
          <w:lang w:eastAsia="pl-PL" w:bidi="hi-IN"/>
        </w:rPr>
        <w:t xml:space="preserve">           Miejscowość, data, czytelny podpis</w:t>
      </w:r>
    </w:p>
    <w:p w:rsidR="007643A4" w:rsidRDefault="005E5272">
      <w:bookmarkStart w:id="0" w:name="_GoBack"/>
      <w:bookmarkEnd w:id="0"/>
    </w:p>
    <w:sectPr w:rsidR="0076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8C1"/>
    <w:multiLevelType w:val="hybridMultilevel"/>
    <w:tmpl w:val="93B03056"/>
    <w:lvl w:ilvl="0" w:tplc="CF9E8B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40A3"/>
    <w:multiLevelType w:val="hybridMultilevel"/>
    <w:tmpl w:val="DAACB4AC"/>
    <w:lvl w:ilvl="0" w:tplc="98CC694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0993"/>
    <w:multiLevelType w:val="hybridMultilevel"/>
    <w:tmpl w:val="CF2C4828"/>
    <w:lvl w:ilvl="0" w:tplc="0415000F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4D3"/>
    <w:multiLevelType w:val="hybridMultilevel"/>
    <w:tmpl w:val="7E10CE9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04B12"/>
    <w:multiLevelType w:val="hybridMultilevel"/>
    <w:tmpl w:val="7BECB486"/>
    <w:lvl w:ilvl="0" w:tplc="0976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7655DF"/>
    <w:multiLevelType w:val="hybridMultilevel"/>
    <w:tmpl w:val="D2ACA66E"/>
    <w:lvl w:ilvl="0" w:tplc="47B2065C">
      <w:start w:val="1"/>
      <w:numFmt w:val="upperRoman"/>
      <w:lvlText w:val="%1."/>
      <w:lvlJc w:val="left"/>
      <w:pPr>
        <w:ind w:left="1004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A051CE"/>
    <w:multiLevelType w:val="hybridMultilevel"/>
    <w:tmpl w:val="1160CD58"/>
    <w:lvl w:ilvl="0" w:tplc="5D702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9"/>
    <w:rsid w:val="001C13E7"/>
    <w:rsid w:val="00236A69"/>
    <w:rsid w:val="003114B7"/>
    <w:rsid w:val="003B0C04"/>
    <w:rsid w:val="0048383E"/>
    <w:rsid w:val="005E5272"/>
    <w:rsid w:val="007D2587"/>
    <w:rsid w:val="009E6B1C"/>
    <w:rsid w:val="00B66899"/>
    <w:rsid w:val="00B67CA9"/>
    <w:rsid w:val="00BA6F58"/>
    <w:rsid w:val="00E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36D5F-2221-426F-AF7A-03B84A5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3E7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69"/>
    <w:pPr>
      <w:suppressAutoHyphens/>
      <w:autoSpaceDN w:val="0"/>
      <w:ind w:left="72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9</cp:revision>
  <cp:lastPrinted>2018-05-23T05:31:00Z</cp:lastPrinted>
  <dcterms:created xsi:type="dcterms:W3CDTF">2018-05-18T07:49:00Z</dcterms:created>
  <dcterms:modified xsi:type="dcterms:W3CDTF">2018-05-23T05:32:00Z</dcterms:modified>
</cp:coreProperties>
</file>